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78FB" w:rsidRDefault="007578FB" w:rsidP="0034777D">
      <w:pPr>
        <w:pStyle w:val="Titleofthepaper"/>
        <w:rPr>
          <w:rFonts w:ascii="Times New Roman" w:hAnsi="Times New Roman"/>
          <w:spacing w:val="4"/>
        </w:rPr>
      </w:pPr>
    </w:p>
    <w:p w:rsidR="0034777D" w:rsidRPr="0034777D" w:rsidRDefault="006D7A71" w:rsidP="00356216">
      <w:pPr>
        <w:pStyle w:val="Titleofthepaper"/>
        <w:spacing w:line="276" w:lineRule="auto"/>
        <w:rPr>
          <w:rFonts w:ascii="Times New Roman" w:hAnsi="Times New Roman"/>
          <w:color w:val="FF0000"/>
          <w:spacing w:val="4"/>
        </w:rPr>
      </w:pPr>
      <w:r w:rsidRPr="00CA236D">
        <w:rPr>
          <w:rFonts w:ascii="Times New Roman" w:hAnsi="Times New Roman"/>
          <w:spacing w:val="4"/>
        </w:rPr>
        <w:t xml:space="preserve">Template </w:t>
      </w:r>
      <w:r w:rsidR="0034777D" w:rsidRPr="0034777D">
        <w:rPr>
          <w:rFonts w:ascii="Times New Roman" w:hAnsi="Times New Roman"/>
          <w:spacing w:val="4"/>
        </w:rPr>
        <w:t xml:space="preserve">of </w:t>
      </w:r>
      <w:r w:rsidR="005F3805" w:rsidRPr="00CA236D">
        <w:rPr>
          <w:rFonts w:ascii="Times New Roman" w:hAnsi="Times New Roman"/>
          <w:spacing w:val="4"/>
        </w:rPr>
        <w:t xml:space="preserve">Abstracts </w:t>
      </w:r>
      <w:r w:rsidR="0034777D">
        <w:rPr>
          <w:rFonts w:ascii="Times New Roman" w:hAnsi="Times New Roman"/>
          <w:spacing w:val="4"/>
        </w:rPr>
        <w:t>for</w:t>
      </w:r>
      <w:r w:rsidR="005F3805">
        <w:rPr>
          <w:rFonts w:ascii="Times New Roman" w:hAnsi="Times New Roman"/>
          <w:spacing w:val="4"/>
        </w:rPr>
        <w:t xml:space="preserve"> </w:t>
      </w:r>
      <w:r w:rsidR="0034777D">
        <w:rPr>
          <w:rFonts w:ascii="Times New Roman" w:hAnsi="Times New Roman"/>
          <w:spacing w:val="4"/>
        </w:rPr>
        <w:t xml:space="preserve">the </w:t>
      </w:r>
      <w:r w:rsidR="00356216">
        <w:rPr>
          <w:rFonts w:asciiTheme="majorBidi" w:hAnsiTheme="majorBidi" w:cstheme="majorBidi"/>
          <w:szCs w:val="28"/>
        </w:rPr>
        <w:t>2</w:t>
      </w:r>
      <w:r w:rsidR="00356216">
        <w:rPr>
          <w:rFonts w:asciiTheme="majorBidi" w:hAnsiTheme="majorBidi" w:cstheme="majorBidi"/>
          <w:szCs w:val="28"/>
          <w:vertAlign w:val="superscript"/>
        </w:rPr>
        <w:t>nd</w:t>
      </w:r>
      <w:r w:rsidR="0034777D" w:rsidRPr="0034777D">
        <w:rPr>
          <w:rFonts w:asciiTheme="majorBidi" w:hAnsiTheme="majorBidi" w:cstheme="majorBidi"/>
          <w:szCs w:val="28"/>
        </w:rPr>
        <w:t xml:space="preserve"> </w:t>
      </w:r>
      <w:r w:rsidR="0034777D" w:rsidRPr="0034777D">
        <w:rPr>
          <w:rFonts w:ascii="Times New Roman" w:hAnsi="Times New Roman"/>
          <w:szCs w:val="28"/>
        </w:rPr>
        <w:t xml:space="preserve">Study </w:t>
      </w:r>
      <w:r w:rsidR="0034777D" w:rsidRPr="0034777D">
        <w:rPr>
          <w:rFonts w:asciiTheme="majorBidi" w:hAnsiTheme="majorBidi" w:cstheme="majorBidi"/>
          <w:szCs w:val="28"/>
        </w:rPr>
        <w:t xml:space="preserve">Day </w:t>
      </w:r>
      <w:r w:rsidR="0034777D">
        <w:rPr>
          <w:rFonts w:asciiTheme="majorBidi" w:hAnsiTheme="majorBidi" w:cstheme="majorBidi"/>
          <w:szCs w:val="28"/>
        </w:rPr>
        <w:t>o</w:t>
      </w:r>
      <w:r w:rsidR="0034777D" w:rsidRPr="0034777D">
        <w:rPr>
          <w:rFonts w:asciiTheme="majorBidi" w:hAnsiTheme="majorBidi" w:cstheme="majorBidi"/>
          <w:szCs w:val="28"/>
        </w:rPr>
        <w:t xml:space="preserve">n Applied </w:t>
      </w:r>
      <w:r w:rsidR="0034777D" w:rsidRPr="0034777D">
        <w:rPr>
          <w:rFonts w:asciiTheme="majorBidi" w:hAnsiTheme="majorBidi" w:cstheme="majorBidi"/>
          <w:szCs w:val="28"/>
          <w:lang w:bidi="ar-DZ"/>
        </w:rPr>
        <w:t>Chemistry and Environmental Engineering</w:t>
      </w:r>
    </w:p>
    <w:p w:rsidR="00215587" w:rsidRPr="00862CFA" w:rsidRDefault="006D7A71" w:rsidP="00862CFA">
      <w:pPr>
        <w:pStyle w:val="Titleofthepaper"/>
        <w:jc w:val="left"/>
        <w:rPr>
          <w:rFonts w:ascii="Times New Roman" w:hAnsi="Times New Roman"/>
          <w:spacing w:val="4"/>
        </w:rPr>
      </w:pPr>
      <w:r w:rsidRPr="00CA236D">
        <w:rPr>
          <w:rFonts w:ascii="Times New Roman" w:hAnsi="Times New Roman"/>
          <w:spacing w:val="4"/>
        </w:rPr>
        <w:t xml:space="preserve"> </w:t>
      </w:r>
    </w:p>
    <w:p w:rsidR="006D7A71" w:rsidRPr="00CA236D" w:rsidRDefault="006D7A71" w:rsidP="00D27626">
      <w:pPr>
        <w:pStyle w:val="Authorname"/>
        <w:spacing w:before="0"/>
        <w:rPr>
          <w:spacing w:val="4"/>
          <w:position w:val="15"/>
          <w:sz w:val="16"/>
        </w:rPr>
      </w:pPr>
      <w:r w:rsidRPr="00CA236D">
        <w:rPr>
          <w:spacing w:val="4"/>
        </w:rPr>
        <w:t>First A. Autho</w:t>
      </w:r>
      <w:r w:rsidR="002B0E79" w:rsidRPr="00CA236D">
        <w:rPr>
          <w:spacing w:val="4"/>
        </w:rPr>
        <w:t>r</w:t>
      </w:r>
      <w:r w:rsidR="00387A19">
        <w:rPr>
          <w:spacing w:val="4"/>
        </w:rPr>
        <w:t>*</w:t>
      </w:r>
      <w:r w:rsidR="00387A19">
        <w:rPr>
          <w:spacing w:val="4"/>
          <w:vertAlign w:val="superscript"/>
        </w:rPr>
        <w:t>1</w:t>
      </w:r>
      <w:r w:rsidRPr="00CA236D">
        <w:rPr>
          <w:spacing w:val="4"/>
        </w:rPr>
        <w:t>, Second B. Author</w:t>
      </w:r>
      <w:r w:rsidR="00387A19">
        <w:rPr>
          <w:rStyle w:val="FootnoteCharacters"/>
          <w:spacing w:val="4"/>
          <w:lang w:val="en-US"/>
        </w:rPr>
        <w:t>2</w:t>
      </w:r>
      <w:r w:rsidRPr="00CA236D">
        <w:rPr>
          <w:spacing w:val="4"/>
        </w:rPr>
        <w:t xml:space="preserve"> and Third C. Author</w:t>
      </w:r>
      <w:r w:rsidR="00387A19">
        <w:rPr>
          <w:rStyle w:val="FootnoteCharacters"/>
          <w:spacing w:val="4"/>
          <w:lang w:val="en-US"/>
        </w:rPr>
        <w:t>3</w:t>
      </w:r>
    </w:p>
    <w:p w:rsidR="002B0E79" w:rsidRPr="00CA236D" w:rsidRDefault="002B0E79" w:rsidP="00B53D1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lang w:val="en-US"/>
        </w:rPr>
      </w:pPr>
    </w:p>
    <w:p w:rsidR="002B0E79" w:rsidRPr="00CA236D" w:rsidRDefault="00387A19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387A19">
        <w:rPr>
          <w:sz w:val="22"/>
          <w:szCs w:val="22"/>
          <w:vertAlign w:val="superscript"/>
          <w:lang w:val="en-US"/>
        </w:rPr>
        <w:t>1</w:t>
      </w:r>
      <w:r w:rsidR="002B0E79" w:rsidRPr="00CA236D">
        <w:rPr>
          <w:sz w:val="22"/>
          <w:szCs w:val="22"/>
          <w:lang w:val="en-US"/>
        </w:rPr>
        <w:t xml:space="preserve"> </w:t>
      </w:r>
      <w:r w:rsidR="00801C22" w:rsidRPr="00CA236D">
        <w:rPr>
          <w:sz w:val="22"/>
          <w:szCs w:val="22"/>
          <w:lang w:val="en-US"/>
        </w:rPr>
        <w:t xml:space="preserve">Authors’ </w:t>
      </w:r>
      <w:r w:rsidR="00917823">
        <w:rPr>
          <w:sz w:val="22"/>
          <w:szCs w:val="22"/>
          <w:lang w:val="en-US"/>
        </w:rPr>
        <w:t>Department, Institute</w:t>
      </w:r>
      <w:r w:rsidR="00E91BFB">
        <w:rPr>
          <w:sz w:val="22"/>
          <w:szCs w:val="22"/>
          <w:lang w:val="en-US"/>
        </w:rPr>
        <w:t>,</w:t>
      </w:r>
      <w:r w:rsidR="00E91BFB" w:rsidRPr="00E91BFB">
        <w:rPr>
          <w:sz w:val="22"/>
          <w:szCs w:val="22"/>
          <w:lang w:val="en-US"/>
        </w:rPr>
        <w:t xml:space="preserve"> </w:t>
      </w:r>
      <w:proofErr w:type="spellStart"/>
      <w:r w:rsidR="00E91BFB">
        <w:rPr>
          <w:sz w:val="22"/>
          <w:szCs w:val="22"/>
          <w:lang w:val="en-US"/>
        </w:rPr>
        <w:t>Organisation</w:t>
      </w:r>
      <w:proofErr w:type="spellEnd"/>
      <w:r w:rsidR="00E91BFB">
        <w:rPr>
          <w:sz w:val="22"/>
          <w:szCs w:val="22"/>
          <w:lang w:val="en-US"/>
        </w:rPr>
        <w:t>, Country</w:t>
      </w:r>
    </w:p>
    <w:p w:rsidR="005F3805" w:rsidRPr="00CA236D" w:rsidRDefault="005F3805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2</w:t>
      </w:r>
      <w:r w:rsidRPr="00CA236D">
        <w:rPr>
          <w:sz w:val="22"/>
          <w:szCs w:val="22"/>
          <w:lang w:val="en-US"/>
        </w:rPr>
        <w:t xml:space="preserve"> Authors’ </w:t>
      </w:r>
      <w:r>
        <w:rPr>
          <w:sz w:val="22"/>
          <w:szCs w:val="22"/>
          <w:lang w:val="en-US"/>
        </w:rPr>
        <w:t>Department, Institute,</w:t>
      </w:r>
      <w:r w:rsidRPr="00E91BFB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Organisation</w:t>
      </w:r>
      <w:proofErr w:type="spellEnd"/>
      <w:r>
        <w:rPr>
          <w:sz w:val="22"/>
          <w:szCs w:val="22"/>
          <w:lang w:val="en-US"/>
        </w:rPr>
        <w:t>, Country</w:t>
      </w:r>
    </w:p>
    <w:p w:rsidR="005F3805" w:rsidRPr="00CA236D" w:rsidRDefault="005F3805" w:rsidP="00DF02CD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>
        <w:rPr>
          <w:sz w:val="22"/>
          <w:szCs w:val="22"/>
          <w:vertAlign w:val="superscript"/>
          <w:lang w:val="en-US"/>
        </w:rPr>
        <w:t>3</w:t>
      </w:r>
      <w:r>
        <w:rPr>
          <w:sz w:val="22"/>
          <w:szCs w:val="22"/>
          <w:lang w:val="en-US"/>
        </w:rPr>
        <w:t xml:space="preserve"> </w:t>
      </w:r>
      <w:r w:rsidRPr="00CA236D">
        <w:rPr>
          <w:sz w:val="22"/>
          <w:szCs w:val="22"/>
          <w:lang w:val="en-US"/>
        </w:rPr>
        <w:t>Author’s Department, Institute</w:t>
      </w:r>
      <w:r>
        <w:rPr>
          <w:sz w:val="22"/>
          <w:szCs w:val="22"/>
          <w:lang w:val="en-US"/>
        </w:rPr>
        <w:t>,</w:t>
      </w:r>
      <w:r w:rsidRPr="00CA236D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Organisation</w:t>
      </w:r>
      <w:proofErr w:type="spellEnd"/>
      <w:r>
        <w:rPr>
          <w:sz w:val="22"/>
          <w:szCs w:val="22"/>
          <w:lang w:val="en-US"/>
        </w:rPr>
        <w:t>, Country</w:t>
      </w:r>
    </w:p>
    <w:p w:rsidR="005F3805" w:rsidRDefault="005F3805" w:rsidP="00B53D10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 w:val="22"/>
          <w:szCs w:val="22"/>
          <w:lang w:val="en-US"/>
        </w:rPr>
      </w:pPr>
    </w:p>
    <w:p w:rsidR="002B0E79" w:rsidRPr="00441404" w:rsidRDefault="005F3805" w:rsidP="005F3805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both"/>
        <w:rPr>
          <w:sz w:val="22"/>
          <w:szCs w:val="22"/>
          <w:lang w:val="en-US"/>
        </w:rPr>
      </w:pPr>
      <w:r w:rsidRPr="00441404">
        <w:rPr>
          <w:sz w:val="22"/>
          <w:szCs w:val="22"/>
          <w:lang w:val="en-US"/>
        </w:rPr>
        <w:t xml:space="preserve">*correspondence </w:t>
      </w:r>
      <w:r w:rsidR="002B0E79" w:rsidRPr="00441404">
        <w:rPr>
          <w:sz w:val="22"/>
          <w:szCs w:val="22"/>
          <w:lang w:val="en-US"/>
        </w:rPr>
        <w:t xml:space="preserve">E-mail: </w:t>
      </w:r>
      <w:hyperlink r:id="rId7" w:history="1">
        <w:r w:rsidR="00801C22" w:rsidRPr="00441404">
          <w:rPr>
            <w:rStyle w:val="Lienhypertexte"/>
            <w:sz w:val="22"/>
            <w:szCs w:val="22"/>
            <w:lang w:val="en-US"/>
          </w:rPr>
          <w:t>firstauthorsname@aaaa.bbb</w:t>
        </w:r>
      </w:hyperlink>
    </w:p>
    <w:p w:rsidR="00215587" w:rsidRPr="00441404" w:rsidRDefault="00215587" w:rsidP="00B53D10">
      <w:pPr>
        <w:pStyle w:val="AEuroAbstract"/>
        <w:spacing w:before="0"/>
        <w:rPr>
          <w:b/>
          <w:spacing w:val="4"/>
        </w:rPr>
      </w:pPr>
    </w:p>
    <w:p w:rsidR="00367941" w:rsidRPr="00CA236D" w:rsidRDefault="00367941" w:rsidP="00B53D10">
      <w:pPr>
        <w:pStyle w:val="AEuroNormal"/>
        <w:ind w:firstLine="0"/>
      </w:pPr>
      <w:r w:rsidRPr="00CA236D">
        <w:rPr>
          <w:b/>
        </w:rPr>
        <w:t>Keywords:</w:t>
      </w:r>
      <w:r w:rsidRPr="00CA236D">
        <w:t xml:space="preserve"> </w:t>
      </w:r>
      <w:r w:rsidR="00E91BFB">
        <w:t>One; Two; Three; Four; Five; Six</w:t>
      </w:r>
      <w:r w:rsidRPr="00CA236D">
        <w:t xml:space="preserve"> </w:t>
      </w:r>
      <w:r w:rsidR="006357F8">
        <w:t>(</w:t>
      </w:r>
      <w:r w:rsidRPr="00CA236D">
        <w:t>up to 6 words arranged in alphabetical order</w:t>
      </w:r>
      <w:r w:rsidR="006357F8">
        <w:t>)</w:t>
      </w:r>
    </w:p>
    <w:p w:rsidR="00215587" w:rsidRDefault="00215587" w:rsidP="00B53D10">
      <w:pPr>
        <w:pStyle w:val="AEuroAbstract"/>
        <w:spacing w:before="0"/>
        <w:rPr>
          <w:b/>
          <w:spacing w:val="4"/>
        </w:rPr>
      </w:pPr>
    </w:p>
    <w:p w:rsidR="00D27626" w:rsidRDefault="00D27626" w:rsidP="00B53D10">
      <w:pPr>
        <w:pStyle w:val="AEuroAbstract"/>
        <w:spacing w:before="0"/>
        <w:rPr>
          <w:b/>
          <w:spacing w:val="4"/>
        </w:rPr>
      </w:pPr>
    </w:p>
    <w:p w:rsidR="007B30BC" w:rsidRPr="00CA236D" w:rsidRDefault="007B30BC" w:rsidP="00291733">
      <w:pPr>
        <w:pStyle w:val="AEuroAbstract"/>
        <w:spacing w:before="0" w:after="120" w:line="276" w:lineRule="auto"/>
        <w:rPr>
          <w:b/>
          <w:spacing w:val="4"/>
        </w:rPr>
      </w:pPr>
      <w:r>
        <w:rPr>
          <w:b/>
          <w:spacing w:val="4"/>
        </w:rPr>
        <w:t>ABSTRACT</w:t>
      </w:r>
    </w:p>
    <w:p w:rsidR="00273FBB" w:rsidRDefault="00B270BC" w:rsidP="003D4B76">
      <w:pPr>
        <w:pStyle w:val="AEuroAbstract"/>
        <w:spacing w:before="0" w:line="276" w:lineRule="auto"/>
        <w:rPr>
          <w:spacing w:val="4"/>
          <w:szCs w:val="24"/>
        </w:rPr>
      </w:pPr>
      <w:r w:rsidRPr="00862CFA">
        <w:t xml:space="preserve">Authors are requested to submit an abstract not exceeding </w:t>
      </w:r>
      <w:r w:rsidR="00862CFA" w:rsidRPr="00862CFA">
        <w:t>1</w:t>
      </w:r>
      <w:r w:rsidRPr="00862CFA">
        <w:t xml:space="preserve"> page.</w:t>
      </w:r>
      <w:r>
        <w:t xml:space="preserve"> The abstract must include the title, author(s), affiliation, Email, main results, and discussion with references. </w:t>
      </w:r>
      <w:r w:rsidR="00862CFA">
        <w:rPr>
          <w:spacing w:val="4"/>
          <w:szCs w:val="24"/>
        </w:rPr>
        <w:t>A</w:t>
      </w:r>
      <w:r w:rsidR="006D7A71" w:rsidRPr="005F0094">
        <w:rPr>
          <w:spacing w:val="4"/>
          <w:szCs w:val="24"/>
        </w:rPr>
        <w:t>bstract</w:t>
      </w:r>
      <w:r w:rsidR="00862CFA">
        <w:rPr>
          <w:spacing w:val="4"/>
          <w:szCs w:val="24"/>
        </w:rPr>
        <w:t>s</w:t>
      </w:r>
      <w:r w:rsidR="006D7A71" w:rsidRPr="005F0094">
        <w:rPr>
          <w:spacing w:val="4"/>
          <w:szCs w:val="24"/>
        </w:rPr>
        <w:t xml:space="preserve"> </w:t>
      </w:r>
      <w:r w:rsidR="003D4B76">
        <w:rPr>
          <w:spacing w:val="4"/>
          <w:szCs w:val="24"/>
        </w:rPr>
        <w:t>(1 page max) will</w:t>
      </w:r>
      <w:r w:rsidR="006D7A71" w:rsidRPr="005F0094">
        <w:rPr>
          <w:spacing w:val="4"/>
          <w:szCs w:val="24"/>
        </w:rPr>
        <w:t xml:space="preserve"> be included in the proceedings of the </w:t>
      </w:r>
      <w:r w:rsidR="00862CFA">
        <w:rPr>
          <w:spacing w:val="4"/>
          <w:szCs w:val="24"/>
        </w:rPr>
        <w:t>SDACEE-2024</w:t>
      </w:r>
      <w:r w:rsidR="006D7A71" w:rsidRPr="005F0094">
        <w:rPr>
          <w:spacing w:val="4"/>
          <w:szCs w:val="24"/>
        </w:rPr>
        <w:t xml:space="preserve">. </w:t>
      </w:r>
    </w:p>
    <w:p w:rsidR="005F3195" w:rsidRPr="005F0094" w:rsidRDefault="006D7A71" w:rsidP="00291733">
      <w:pPr>
        <w:pStyle w:val="AEuroAbstract"/>
        <w:spacing w:before="0" w:line="276" w:lineRule="auto"/>
        <w:rPr>
          <w:szCs w:val="24"/>
        </w:rPr>
      </w:pPr>
      <w:r w:rsidRPr="005F0094">
        <w:rPr>
          <w:spacing w:val="4"/>
          <w:szCs w:val="24"/>
        </w:rPr>
        <w:t xml:space="preserve">All abstracts </w:t>
      </w:r>
      <w:r w:rsidR="00291733">
        <w:rPr>
          <w:spacing w:val="4"/>
          <w:szCs w:val="24"/>
        </w:rPr>
        <w:t>can</w:t>
      </w:r>
      <w:r w:rsidRPr="005F0094">
        <w:rPr>
          <w:spacing w:val="4"/>
          <w:szCs w:val="24"/>
        </w:rPr>
        <w:t xml:space="preserve"> be written in English</w:t>
      </w:r>
      <w:r w:rsidR="00291733">
        <w:rPr>
          <w:spacing w:val="4"/>
          <w:szCs w:val="24"/>
        </w:rPr>
        <w:t xml:space="preserve"> </w:t>
      </w:r>
      <w:proofErr w:type="spellStart"/>
      <w:r w:rsidR="00291733" w:rsidRPr="00862CFA">
        <w:rPr>
          <w:lang w:val="es-ES_tradnl"/>
        </w:rPr>
        <w:t>Arabic</w:t>
      </w:r>
      <w:proofErr w:type="spellEnd"/>
      <w:r w:rsidR="00291733" w:rsidRPr="00862CFA">
        <w:rPr>
          <w:lang w:val="es-ES_tradnl"/>
        </w:rPr>
        <w:t xml:space="preserve"> </w:t>
      </w:r>
      <w:proofErr w:type="spellStart"/>
      <w:r w:rsidR="00291733" w:rsidRPr="00862CFA">
        <w:rPr>
          <w:lang w:val="es-ES_tradnl"/>
        </w:rPr>
        <w:t>or</w:t>
      </w:r>
      <w:proofErr w:type="spellEnd"/>
      <w:r w:rsidR="00291733" w:rsidRPr="00862CFA">
        <w:rPr>
          <w:lang w:val="es-ES_tradnl"/>
        </w:rPr>
        <w:t xml:space="preserve"> </w:t>
      </w:r>
      <w:proofErr w:type="spellStart"/>
      <w:r w:rsidR="00291733" w:rsidRPr="00862CFA">
        <w:rPr>
          <w:lang w:val="es-ES_tradnl"/>
        </w:rPr>
        <w:t>French</w:t>
      </w:r>
      <w:proofErr w:type="spellEnd"/>
      <w:r w:rsidRPr="005F0094">
        <w:rPr>
          <w:spacing w:val="4"/>
          <w:szCs w:val="24"/>
        </w:rPr>
        <w:t xml:space="preserve">. In order to achieve graphical consistency, the abstract should be written using Microsoft Word. It should start with the </w:t>
      </w:r>
      <w:r w:rsidR="006357F8">
        <w:rPr>
          <w:spacing w:val="4"/>
          <w:szCs w:val="24"/>
        </w:rPr>
        <w:t>abstract</w:t>
      </w:r>
      <w:r w:rsidRPr="005F0094">
        <w:rPr>
          <w:spacing w:val="4"/>
          <w:szCs w:val="24"/>
        </w:rPr>
        <w:t>’s title, authors, author</w:t>
      </w:r>
      <w:r w:rsidR="00CA236D" w:rsidRPr="005F0094">
        <w:rPr>
          <w:spacing w:val="4"/>
          <w:szCs w:val="24"/>
        </w:rPr>
        <w:t>s’ affiliation and</w:t>
      </w:r>
      <w:r w:rsidRPr="005F0094">
        <w:rPr>
          <w:spacing w:val="4"/>
          <w:szCs w:val="24"/>
        </w:rPr>
        <w:t xml:space="preserve"> e-mail followed by the keywords (up to six)</w:t>
      </w:r>
      <w:r w:rsidR="008721A8" w:rsidRPr="005F0094">
        <w:rPr>
          <w:spacing w:val="4"/>
          <w:szCs w:val="24"/>
        </w:rPr>
        <w:t>.</w:t>
      </w:r>
      <w:r w:rsidRPr="005F0094">
        <w:rPr>
          <w:spacing w:val="4"/>
          <w:szCs w:val="24"/>
        </w:rPr>
        <w:t xml:space="preserve"> </w:t>
      </w:r>
      <w:r w:rsidR="00D8485B" w:rsidRPr="005F0094">
        <w:rPr>
          <w:spacing w:val="4"/>
          <w:szCs w:val="24"/>
        </w:rPr>
        <w:t xml:space="preserve">Please, </w:t>
      </w:r>
      <w:r w:rsidR="00D8485B" w:rsidRPr="005F0094">
        <w:rPr>
          <w:szCs w:val="24"/>
        </w:rPr>
        <w:t xml:space="preserve">indicate the author making the presentation with an asterisk. </w:t>
      </w:r>
    </w:p>
    <w:p w:rsidR="007B30BC" w:rsidRPr="007B30BC" w:rsidRDefault="006357F8" w:rsidP="00291733">
      <w:pPr>
        <w:pStyle w:val="AEuroAbstract"/>
        <w:spacing w:before="0" w:line="276" w:lineRule="auto"/>
        <w:rPr>
          <w:spacing w:val="4"/>
          <w:szCs w:val="24"/>
        </w:rPr>
      </w:pPr>
      <w:r>
        <w:rPr>
          <w:spacing w:val="4"/>
          <w:szCs w:val="24"/>
        </w:rPr>
        <w:t xml:space="preserve">Format: </w:t>
      </w:r>
      <w:r w:rsidR="00917823" w:rsidRPr="005F0094">
        <w:rPr>
          <w:spacing w:val="4"/>
          <w:szCs w:val="24"/>
        </w:rPr>
        <w:t xml:space="preserve">The </w:t>
      </w:r>
      <w:r w:rsidR="00917823" w:rsidRPr="005F0094">
        <w:rPr>
          <w:color w:val="000000"/>
          <w:szCs w:val="24"/>
          <w:shd w:val="clear" w:color="auto" w:fill="FFFFFF"/>
        </w:rPr>
        <w:t>abstract should be written in MS Word</w:t>
      </w:r>
      <w:r w:rsidR="007B30BC">
        <w:rPr>
          <w:color w:val="000000"/>
          <w:szCs w:val="24"/>
          <w:shd w:val="clear" w:color="auto" w:fill="FFFFFF"/>
        </w:rPr>
        <w:t xml:space="preserve">. </w:t>
      </w:r>
      <w:r w:rsidR="007B30BC" w:rsidRPr="007B30BC">
        <w:rPr>
          <w:color w:val="000000"/>
          <w:szCs w:val="24"/>
          <w:shd w:val="clear" w:color="auto" w:fill="FFFFFF"/>
        </w:rPr>
        <w:t>Use A4 page set-up</w:t>
      </w:r>
      <w:r w:rsidR="00291733">
        <w:rPr>
          <w:color w:val="000000"/>
          <w:szCs w:val="24"/>
          <w:shd w:val="clear" w:color="auto" w:fill="FFFFFF"/>
        </w:rPr>
        <w:t xml:space="preserve">, </w:t>
      </w:r>
      <w:r w:rsidR="00291733" w:rsidRPr="00291733">
        <w:rPr>
          <w:color w:val="000000"/>
          <w:szCs w:val="24"/>
          <w:shd w:val="clear" w:color="auto" w:fill="FFFFFF"/>
        </w:rPr>
        <w:t xml:space="preserve">1.15 spacing between </w:t>
      </w:r>
      <w:r w:rsidR="00291733">
        <w:rPr>
          <w:color w:val="000000"/>
          <w:szCs w:val="24"/>
          <w:shd w:val="clear" w:color="auto" w:fill="FFFFFF"/>
        </w:rPr>
        <w:t>lines and</w:t>
      </w:r>
      <w:r w:rsidR="00917823" w:rsidRPr="005F0094">
        <w:rPr>
          <w:color w:val="000000"/>
          <w:szCs w:val="24"/>
          <w:shd w:val="clear" w:color="auto" w:fill="FFFFFF"/>
        </w:rPr>
        <w:t xml:space="preserve"> 12 point </w:t>
      </w:r>
      <w:r w:rsidR="00917823" w:rsidRPr="005F0094">
        <w:rPr>
          <w:spacing w:val="4"/>
          <w:szCs w:val="24"/>
        </w:rPr>
        <w:t>Times New Roman</w:t>
      </w:r>
      <w:r w:rsidR="000B6E64" w:rsidRPr="005F0094">
        <w:rPr>
          <w:szCs w:val="24"/>
        </w:rPr>
        <w:t xml:space="preserve">. </w:t>
      </w:r>
      <w:r w:rsidR="007B30BC" w:rsidRPr="007B30BC">
        <w:rPr>
          <w:spacing w:val="4"/>
          <w:szCs w:val="24"/>
        </w:rPr>
        <w:t xml:space="preserve">The abstracts will be reviewed by the </w:t>
      </w:r>
      <w:r w:rsidR="00291733">
        <w:rPr>
          <w:spacing w:val="4"/>
          <w:szCs w:val="24"/>
        </w:rPr>
        <w:t>SDACEE</w:t>
      </w:r>
      <w:r w:rsidR="007B30BC" w:rsidRPr="007B30BC">
        <w:rPr>
          <w:spacing w:val="4"/>
          <w:szCs w:val="24"/>
        </w:rPr>
        <w:t xml:space="preserve"> Scientific Committee. Abstracts which do not fulfil the </w:t>
      </w:r>
      <w:r w:rsidR="007B30BC">
        <w:rPr>
          <w:spacing w:val="4"/>
          <w:szCs w:val="24"/>
        </w:rPr>
        <w:t xml:space="preserve">format </w:t>
      </w:r>
      <w:r w:rsidR="007B30BC" w:rsidRPr="007B30BC">
        <w:rPr>
          <w:spacing w:val="4"/>
          <w:szCs w:val="24"/>
        </w:rPr>
        <w:t>standards will be rejected.</w:t>
      </w:r>
    </w:p>
    <w:p w:rsidR="003D4B76" w:rsidRDefault="003D4B76" w:rsidP="003D4B76">
      <w:pPr>
        <w:pStyle w:val="AEuroAbstract"/>
        <w:spacing w:before="0"/>
        <w:rPr>
          <w:spacing w:val="4"/>
          <w:szCs w:val="24"/>
        </w:rPr>
      </w:pPr>
    </w:p>
    <w:p w:rsidR="003D4B76" w:rsidRDefault="003D4B76" w:rsidP="003D4B76">
      <w:pPr>
        <w:pStyle w:val="AEuroAbstract"/>
        <w:spacing w:before="0"/>
        <w:rPr>
          <w:spacing w:val="4"/>
          <w:szCs w:val="24"/>
        </w:rPr>
      </w:pPr>
    </w:p>
    <w:p w:rsidR="00A36B95" w:rsidRDefault="00A36B95" w:rsidP="00B53D10">
      <w:pPr>
        <w:jc w:val="both"/>
        <w:rPr>
          <w:szCs w:val="24"/>
          <w:lang w:val="en-US"/>
        </w:rPr>
      </w:pPr>
      <w:r w:rsidRPr="00A36B95">
        <w:rPr>
          <w:b/>
          <w:szCs w:val="24"/>
          <w:lang w:val="en-US" w:eastAsia="tr-TR"/>
        </w:rPr>
        <w:t>References</w:t>
      </w:r>
      <w:r>
        <w:rPr>
          <w:szCs w:val="24"/>
          <w:lang w:val="en-US"/>
        </w:rPr>
        <w:t>:</w:t>
      </w:r>
    </w:p>
    <w:p w:rsidR="00A36B95" w:rsidRPr="00367941" w:rsidRDefault="005F0094" w:rsidP="003D4B76">
      <w:pPr>
        <w:ind w:left="360" w:hanging="360"/>
        <w:jc w:val="both"/>
        <w:rPr>
          <w:szCs w:val="24"/>
          <w:lang w:val="en-US"/>
        </w:rPr>
      </w:pPr>
      <w:r w:rsidRPr="00367941">
        <w:rPr>
          <w:szCs w:val="24"/>
          <w:lang w:val="en-US"/>
        </w:rPr>
        <w:t xml:space="preserve">[1] </w:t>
      </w:r>
      <w:r w:rsidRPr="00367941">
        <w:rPr>
          <w:szCs w:val="24"/>
        </w:rPr>
        <w:t>Smith, T., Jones, M.: '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title</w:t>
      </w:r>
      <w:proofErr w:type="spellEnd"/>
      <w:r w:rsidRPr="00367941">
        <w:rPr>
          <w:szCs w:val="24"/>
        </w:rPr>
        <w:t xml:space="preserve"> of </w:t>
      </w:r>
      <w:proofErr w:type="spellStart"/>
      <w:r w:rsidRPr="00367941">
        <w:rPr>
          <w:szCs w:val="24"/>
        </w:rPr>
        <w:t>the</w:t>
      </w:r>
      <w:proofErr w:type="spellEnd"/>
      <w:r w:rsidRPr="00367941">
        <w:rPr>
          <w:szCs w:val="24"/>
        </w:rPr>
        <w:t xml:space="preserve"> </w:t>
      </w:r>
      <w:proofErr w:type="spellStart"/>
      <w:r w:rsidRPr="00367941">
        <w:rPr>
          <w:szCs w:val="24"/>
        </w:rPr>
        <w:t>paper</w:t>
      </w:r>
      <w:proofErr w:type="spellEnd"/>
      <w:r w:rsidRPr="00367941">
        <w:rPr>
          <w:szCs w:val="24"/>
        </w:rPr>
        <w:t xml:space="preserve">', </w:t>
      </w:r>
      <w:proofErr w:type="spellStart"/>
      <w:r w:rsidRPr="00367941">
        <w:rPr>
          <w:szCs w:val="24"/>
        </w:rPr>
        <w:t>Hum</w:t>
      </w:r>
      <w:proofErr w:type="spellEnd"/>
      <w:r w:rsidRPr="00367941">
        <w:rPr>
          <w:szCs w:val="24"/>
        </w:rPr>
        <w:t>. Fact., 2017, 1, (8), pp. 1–7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>[2] Smith, T., Jones, M.: 'The title of the paper', IET Syst. Biol., 2007, 1, (2), pp. 1–7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 xml:space="preserve">[3] </w:t>
      </w:r>
      <w:proofErr w:type="spellStart"/>
      <w:r w:rsidRPr="00367941">
        <w:rPr>
          <w:sz w:val="24"/>
        </w:rPr>
        <w:t>Borwn</w:t>
      </w:r>
      <w:proofErr w:type="spellEnd"/>
      <w:r w:rsidRPr="00367941">
        <w:rPr>
          <w:sz w:val="24"/>
        </w:rPr>
        <w:t xml:space="preserve">, L., Thomas, H., James, C., et </w:t>
      </w:r>
      <w:proofErr w:type="spellStart"/>
      <w:r w:rsidRPr="00367941">
        <w:rPr>
          <w:sz w:val="24"/>
        </w:rPr>
        <w:t>al.:'The</w:t>
      </w:r>
      <w:proofErr w:type="spellEnd"/>
      <w:r w:rsidRPr="00367941">
        <w:rPr>
          <w:sz w:val="24"/>
        </w:rPr>
        <w:t xml:space="preserve"> title of the paper, IET Communications, 2012, 6, (5), pp 125-138</w:t>
      </w:r>
    </w:p>
    <w:p w:rsidR="005F0094" w:rsidRPr="00367941" w:rsidRDefault="005F0094" w:rsidP="003D4B76">
      <w:pPr>
        <w:pStyle w:val="IETReferences"/>
        <w:ind w:left="360" w:hanging="360"/>
        <w:jc w:val="both"/>
        <w:rPr>
          <w:sz w:val="24"/>
        </w:rPr>
      </w:pPr>
      <w:r w:rsidRPr="00367941">
        <w:rPr>
          <w:sz w:val="24"/>
        </w:rPr>
        <w:t xml:space="preserve">[4] Hodges, A., Smith, N.: 'The title of the book chapter', in Brown, S. (Ed.): 'Handbook of Systems Biology' (IEE Press, 2004, 1st </w:t>
      </w:r>
      <w:proofErr w:type="spellStart"/>
      <w:r w:rsidRPr="00367941">
        <w:rPr>
          <w:sz w:val="24"/>
        </w:rPr>
        <w:t>edn</w:t>
      </w:r>
      <w:proofErr w:type="spellEnd"/>
      <w:r w:rsidRPr="00367941">
        <w:rPr>
          <w:sz w:val="24"/>
        </w:rPr>
        <w:t>.), pp. 1–7</w:t>
      </w:r>
    </w:p>
    <w:p w:rsidR="00A36B95" w:rsidRPr="00B31155" w:rsidRDefault="00A36B95" w:rsidP="003D4B76">
      <w:pPr>
        <w:ind w:left="360" w:hanging="360"/>
        <w:jc w:val="both"/>
        <w:rPr>
          <w:szCs w:val="24"/>
          <w:lang w:val="en-US"/>
        </w:rPr>
      </w:pPr>
    </w:p>
    <w:sectPr w:rsidR="00A36B95" w:rsidRPr="00B31155" w:rsidSect="003D4B76">
      <w:headerReference w:type="default" r:id="rId8"/>
      <w:footerReference w:type="even" r:id="rId9"/>
      <w:footerReference w:type="default" r:id="rId10"/>
      <w:pgSz w:w="11906" w:h="16838"/>
      <w:pgMar w:top="2434" w:right="1296" w:bottom="1411" w:left="1296" w:header="1080" w:footer="965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40F" w:rsidRDefault="0005440F" w:rsidP="00C51B4A">
      <w:r>
        <w:separator/>
      </w:r>
    </w:p>
  </w:endnote>
  <w:endnote w:type="continuationSeparator" w:id="0">
    <w:p w:rsidR="0005440F" w:rsidRDefault="0005440F" w:rsidP="00C5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4F5" w:rsidRDefault="0053542B" w:rsidP="00C51B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D54F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D54F5" w:rsidRDefault="000D54F5" w:rsidP="000D54F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D9B" w:rsidRDefault="004C4D9B">
    <w:pPr>
      <w:pStyle w:val="Pieddepage"/>
    </w:pPr>
  </w:p>
  <w:p w:rsidR="006D7A71" w:rsidRPr="000D54F5" w:rsidRDefault="006D7A71" w:rsidP="000D54F5">
    <w:pPr>
      <w:pStyle w:val="Pieddepage"/>
      <w:ind w:right="360"/>
      <w:jc w:val="left"/>
      <w:rPr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40F" w:rsidRDefault="0005440F" w:rsidP="00C51B4A">
      <w:r>
        <w:separator/>
      </w:r>
    </w:p>
  </w:footnote>
  <w:footnote w:type="continuationSeparator" w:id="0">
    <w:p w:rsidR="0005440F" w:rsidRDefault="0005440F" w:rsidP="00C51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6" w:type="dxa"/>
      <w:jc w:val="center"/>
      <w:tblInd w:w="196" w:type="dxa"/>
      <w:tblBorders>
        <w:top w:val="single" w:sz="4" w:space="0" w:color="auto"/>
        <w:bottom w:val="single" w:sz="4" w:space="0" w:color="auto"/>
      </w:tblBorders>
      <w:tblLayout w:type="fixed"/>
      <w:tblLook w:val="0000"/>
    </w:tblPr>
    <w:tblGrid>
      <w:gridCol w:w="1894"/>
      <w:gridCol w:w="6109"/>
      <w:gridCol w:w="1613"/>
    </w:tblGrid>
    <w:tr w:rsidR="00441404" w:rsidTr="00862CFA">
      <w:trPr>
        <w:trHeight w:val="1320"/>
        <w:jc w:val="center"/>
      </w:trPr>
      <w:tc>
        <w:tcPr>
          <w:tcW w:w="1894" w:type="dxa"/>
          <w:tcBorders>
            <w:bottom w:val="single" w:sz="24" w:space="0" w:color="auto"/>
          </w:tcBorders>
          <w:shd w:val="clear" w:color="auto" w:fill="FFFFFF"/>
          <w:vAlign w:val="center"/>
        </w:tcPr>
        <w:p w:rsidR="00441404" w:rsidRPr="00D870D1" w:rsidRDefault="00356216" w:rsidP="00862CFA">
          <w:pPr>
            <w:pStyle w:val="En-tte"/>
            <w:rPr>
              <w:color w:val="000000"/>
              <w:lang w:val="fr-FR" w:eastAsia="fr-FR"/>
            </w:rPr>
          </w:pPr>
          <w:r w:rsidRPr="00356216">
            <w:rPr>
              <w:color w:val="000000"/>
              <w:lang w:val="fr-FR" w:eastAsia="fr-FR"/>
            </w:rPr>
            <w:drawing>
              <wp:inline distT="0" distB="0" distL="0" distR="0">
                <wp:extent cx="952500" cy="822960"/>
                <wp:effectExtent l="0" t="0" r="0" b="0"/>
                <wp:docPr id="1" name="Image 1" descr="C:\Users\ahmed\Desktop\logo_univ_elou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 25" descr="C:\Users\ahmed\Desktop\logo_univ_eloued.png"/>
                        <pic:cNvPicPr/>
                      </pic:nvPicPr>
                      <pic:blipFill>
                        <a:blip r:embed="rId1" cstate="print"/>
                        <a:srcRect l="9352" t="9463" r="11867" b="80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09" w:type="dxa"/>
          <w:tcBorders>
            <w:bottom w:val="single" w:sz="24" w:space="0" w:color="auto"/>
          </w:tcBorders>
          <w:shd w:val="clear" w:color="auto" w:fill="F2F2F2"/>
          <w:vAlign w:val="center"/>
        </w:tcPr>
        <w:p w:rsidR="00441404" w:rsidRPr="00862CFA" w:rsidRDefault="00356216" w:rsidP="00356216">
          <w:pPr>
            <w:pStyle w:val="En-tte"/>
            <w:spacing w:before="240" w:line="276" w:lineRule="auto"/>
            <w:jc w:val="center"/>
            <w:rPr>
              <w:rFonts w:ascii="Agency FB" w:eastAsia="Microsoft JhengHei" w:hAnsi="Agency FB" w:cs="Tahoma"/>
              <w:b/>
              <w:bCs/>
              <w:i/>
              <w:iCs/>
              <w:color w:val="385623" w:themeColor="accent6" w:themeShade="80"/>
              <w:sz w:val="36"/>
              <w:szCs w:val="40"/>
              <w:lang w:eastAsia="fr-FR"/>
            </w:rPr>
          </w:pPr>
          <w:r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2</w:t>
          </w:r>
          <w:r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vertAlign w:val="superscript"/>
            </w:rPr>
            <w:t>nd</w:t>
          </w:r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="00441404" w:rsidRPr="00862CFA">
            <w:rPr>
              <w:rFonts w:ascii="Agency FB" w:hAnsi="Agency FB"/>
              <w:b/>
              <w:bCs/>
              <w:color w:val="385623" w:themeColor="accent6" w:themeShade="80"/>
              <w:sz w:val="28"/>
              <w:szCs w:val="32"/>
            </w:rPr>
            <w:t>Study</w:t>
          </w:r>
          <w:proofErr w:type="spellEnd"/>
          <w:r w:rsidR="00441404" w:rsidRPr="00862CFA">
            <w:rPr>
              <w:rFonts w:ascii="Agency FB" w:hAnsi="Agency FB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Day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on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>Applied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</w:rPr>
            <w:t xml:space="preserve">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Chemistry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and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Environmental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</w:t>
          </w:r>
          <w:proofErr w:type="spellStart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Engineering</w:t>
          </w:r>
          <w:proofErr w:type="spellEnd"/>
          <w:r w:rsidR="00441404" w:rsidRPr="00862CFA"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 xml:space="preserve"> – SDACEE-202</w:t>
          </w:r>
          <w:r>
            <w:rPr>
              <w:rFonts w:ascii="Agency FB" w:hAnsi="Agency FB" w:cstheme="majorBidi"/>
              <w:b/>
              <w:bCs/>
              <w:color w:val="385623" w:themeColor="accent6" w:themeShade="80"/>
              <w:sz w:val="28"/>
              <w:szCs w:val="32"/>
              <w:lang w:bidi="ar-DZ"/>
            </w:rPr>
            <w:t>5</w:t>
          </w:r>
        </w:p>
        <w:p w:rsidR="00441404" w:rsidRPr="00D870D1" w:rsidRDefault="00441404" w:rsidP="00A125F7">
          <w:pPr>
            <w:pStyle w:val="En-tte"/>
            <w:jc w:val="center"/>
            <w:rPr>
              <w:rFonts w:ascii="Arial Narrow" w:eastAsia="Microsoft JhengHei" w:hAnsi="Arial Narrow" w:cs="Tahoma"/>
              <w:b/>
              <w:bCs/>
              <w:i/>
              <w:iCs/>
              <w:color w:val="000000"/>
              <w:szCs w:val="14"/>
              <w:lang w:eastAsia="fr-FR"/>
            </w:rPr>
          </w:pPr>
        </w:p>
        <w:p w:rsidR="00441404" w:rsidRPr="00441404" w:rsidRDefault="0053542B" w:rsidP="00441404">
          <w:pPr>
            <w:pStyle w:val="En-tte"/>
            <w:jc w:val="center"/>
            <w:rPr>
              <w:iCs/>
              <w:color w:val="0070C0"/>
              <w:szCs w:val="14"/>
              <w:lang w:eastAsia="fr-FR"/>
            </w:rPr>
          </w:pPr>
          <w:hyperlink r:id="rId2" w:history="1">
            <w:r w:rsidR="00441404" w:rsidRPr="00862CFA">
              <w:rPr>
                <w:rStyle w:val="Lienhypertexte"/>
                <w:iCs/>
                <w:color w:val="0070C0"/>
                <w:sz w:val="22"/>
                <w:szCs w:val="12"/>
                <w:lang w:val="en-US" w:eastAsia="fr-FR"/>
              </w:rPr>
              <w:t>https://sdacee2024.sciencesconf.org/</w:t>
            </w:r>
          </w:hyperlink>
        </w:p>
      </w:tc>
      <w:tc>
        <w:tcPr>
          <w:tcW w:w="1613" w:type="dxa"/>
          <w:tcBorders>
            <w:bottom w:val="single" w:sz="24" w:space="0" w:color="auto"/>
          </w:tcBorders>
          <w:shd w:val="clear" w:color="auto" w:fill="FFFFFF"/>
          <w:vAlign w:val="center"/>
        </w:tcPr>
        <w:p w:rsidR="00441404" w:rsidRPr="00D870D1" w:rsidRDefault="00441404" w:rsidP="00862CFA">
          <w:pPr>
            <w:pStyle w:val="En-tte"/>
            <w:ind w:left="-14"/>
            <w:rPr>
              <w:color w:val="000000"/>
              <w:lang w:val="fr-FR" w:eastAsia="fr-FR"/>
            </w:rPr>
          </w:pPr>
          <w:r w:rsidRPr="00441404">
            <w:rPr>
              <w:noProof/>
              <w:color w:val="000000"/>
              <w:lang w:val="fr-FR" w:eastAsia="fr-FR"/>
            </w:rPr>
            <w:drawing>
              <wp:inline distT="0" distB="0" distL="0" distR="0">
                <wp:extent cx="978703" cy="914400"/>
                <wp:effectExtent l="0" t="0" r="0" b="0"/>
                <wp:docPr id="62" name="Image 62" descr="D:\Séminaires et Maniféstations\Organisation Journée d'étude\Pictures\LACE PDF.png2-01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" descr="D:\Séminaires et Maniféstations\Organisation Journée d'étude\Pictures\LACE PDF.png2-01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703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1404" w:rsidRDefault="0044140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EuroSubSection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pStyle w:val="Reference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A22498"/>
    <w:multiLevelType w:val="hybridMultilevel"/>
    <w:tmpl w:val="25A0F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325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5074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7C471F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ED5004A"/>
    <w:multiLevelType w:val="hybridMultilevel"/>
    <w:tmpl w:val="B890FA10"/>
    <w:lvl w:ilvl="0" w:tplc="5D9202C0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__Grammarly_42____i" w:val="H4sIAAAAAAAEAKtWckksSQxILCpxzi/NK1GyMqwFAAEhoTITAAAA"/>
    <w:docVar w:name="__Grammarly_42___1" w:val="H4sIAAAAAAAEAKtWcslP9kxRslIyNDYyNTeyNDA0MzW0NLc0N7dU0lEKTi0uzszPAykwrAUAbYsMiywAAAA="/>
  </w:docVars>
  <w:rsids>
    <w:rsidRoot w:val="00243BE8"/>
    <w:rsid w:val="00015603"/>
    <w:rsid w:val="0005440F"/>
    <w:rsid w:val="000762B1"/>
    <w:rsid w:val="000A3654"/>
    <w:rsid w:val="000B6E64"/>
    <w:rsid w:val="000D54F5"/>
    <w:rsid w:val="000D56CA"/>
    <w:rsid w:val="000D7E76"/>
    <w:rsid w:val="000F586A"/>
    <w:rsid w:val="0014475F"/>
    <w:rsid w:val="00171152"/>
    <w:rsid w:val="001736D9"/>
    <w:rsid w:val="00204DB7"/>
    <w:rsid w:val="00215587"/>
    <w:rsid w:val="00243BE8"/>
    <w:rsid w:val="00246433"/>
    <w:rsid w:val="00266726"/>
    <w:rsid w:val="00273FBB"/>
    <w:rsid w:val="00274439"/>
    <w:rsid w:val="00291733"/>
    <w:rsid w:val="002B0E79"/>
    <w:rsid w:val="002B4CC8"/>
    <w:rsid w:val="00340D4C"/>
    <w:rsid w:val="0034777D"/>
    <w:rsid w:val="00356216"/>
    <w:rsid w:val="00367941"/>
    <w:rsid w:val="003704D9"/>
    <w:rsid w:val="003762E1"/>
    <w:rsid w:val="00387A19"/>
    <w:rsid w:val="003D4B76"/>
    <w:rsid w:val="00441404"/>
    <w:rsid w:val="004B1F58"/>
    <w:rsid w:val="004C4D9B"/>
    <w:rsid w:val="0053542B"/>
    <w:rsid w:val="00594212"/>
    <w:rsid w:val="005B5DF8"/>
    <w:rsid w:val="005F0094"/>
    <w:rsid w:val="005F3195"/>
    <w:rsid w:val="005F3805"/>
    <w:rsid w:val="00621C5C"/>
    <w:rsid w:val="006357F8"/>
    <w:rsid w:val="0068081C"/>
    <w:rsid w:val="006B432D"/>
    <w:rsid w:val="006D7A71"/>
    <w:rsid w:val="00704419"/>
    <w:rsid w:val="00706E9B"/>
    <w:rsid w:val="00716AAD"/>
    <w:rsid w:val="007578FB"/>
    <w:rsid w:val="00780A71"/>
    <w:rsid w:val="00780E80"/>
    <w:rsid w:val="007923AB"/>
    <w:rsid w:val="007A3574"/>
    <w:rsid w:val="007B30BC"/>
    <w:rsid w:val="007D48A3"/>
    <w:rsid w:val="00801C22"/>
    <w:rsid w:val="0080582A"/>
    <w:rsid w:val="008115E3"/>
    <w:rsid w:val="00824A7E"/>
    <w:rsid w:val="00843028"/>
    <w:rsid w:val="00862CFA"/>
    <w:rsid w:val="008721A8"/>
    <w:rsid w:val="008C1FCC"/>
    <w:rsid w:val="008C4BAE"/>
    <w:rsid w:val="008D32DC"/>
    <w:rsid w:val="008D70A6"/>
    <w:rsid w:val="008F3C3A"/>
    <w:rsid w:val="00917823"/>
    <w:rsid w:val="00970724"/>
    <w:rsid w:val="009B0D94"/>
    <w:rsid w:val="00A019B1"/>
    <w:rsid w:val="00A21D98"/>
    <w:rsid w:val="00A36B95"/>
    <w:rsid w:val="00A75AC2"/>
    <w:rsid w:val="00AA594E"/>
    <w:rsid w:val="00B270BC"/>
    <w:rsid w:val="00B31155"/>
    <w:rsid w:val="00B53D10"/>
    <w:rsid w:val="00BF3BA7"/>
    <w:rsid w:val="00C46FAD"/>
    <w:rsid w:val="00C47FA2"/>
    <w:rsid w:val="00C51B4A"/>
    <w:rsid w:val="00C56076"/>
    <w:rsid w:val="00C90590"/>
    <w:rsid w:val="00CA236D"/>
    <w:rsid w:val="00CB0FC8"/>
    <w:rsid w:val="00CB2447"/>
    <w:rsid w:val="00CB7D7A"/>
    <w:rsid w:val="00CC340C"/>
    <w:rsid w:val="00CF4176"/>
    <w:rsid w:val="00D11B20"/>
    <w:rsid w:val="00D27626"/>
    <w:rsid w:val="00D8485B"/>
    <w:rsid w:val="00D867FD"/>
    <w:rsid w:val="00DE16E1"/>
    <w:rsid w:val="00DE1D0A"/>
    <w:rsid w:val="00DF02CD"/>
    <w:rsid w:val="00DF1EE0"/>
    <w:rsid w:val="00E2089F"/>
    <w:rsid w:val="00E8655A"/>
    <w:rsid w:val="00E91BFB"/>
    <w:rsid w:val="00EA75C8"/>
    <w:rsid w:val="00F264DF"/>
    <w:rsid w:val="00F447E7"/>
    <w:rsid w:val="00F574B2"/>
    <w:rsid w:val="00F90945"/>
    <w:rsid w:val="00FB2A84"/>
    <w:rsid w:val="00FB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6AAD"/>
    <w:pPr>
      <w:widowControl w:val="0"/>
      <w:suppressAutoHyphens/>
    </w:pPr>
    <w:rPr>
      <w:sz w:val="24"/>
      <w:lang w:val="es-ES_tradnl" w:eastAsia="ar-SA"/>
    </w:rPr>
  </w:style>
  <w:style w:type="paragraph" w:styleId="Titre1">
    <w:name w:val="heading 1"/>
    <w:basedOn w:val="Normal"/>
    <w:next w:val="Normal"/>
    <w:qFormat/>
    <w:rsid w:val="00716AAD"/>
    <w:pPr>
      <w:keepNext/>
      <w:tabs>
        <w:tab w:val="left" w:pos="567"/>
      </w:tabs>
      <w:spacing w:after="180" w:line="280" w:lineRule="exact"/>
      <w:outlineLvl w:val="0"/>
    </w:pPr>
    <w:rPr>
      <w:b/>
      <w:kern w:val="1"/>
      <w:sz w:val="28"/>
      <w:lang w:val="en-GB"/>
    </w:rPr>
  </w:style>
  <w:style w:type="paragraph" w:styleId="Titre2">
    <w:name w:val="heading 2"/>
    <w:basedOn w:val="Normal"/>
    <w:next w:val="Normal"/>
    <w:qFormat/>
    <w:rsid w:val="00716AAD"/>
    <w:pPr>
      <w:keepNext/>
      <w:widowControl/>
      <w:spacing w:after="180" w:line="240" w:lineRule="exact"/>
      <w:outlineLvl w:val="1"/>
    </w:pPr>
    <w:rPr>
      <w:b/>
      <w:kern w:val="1"/>
      <w:lang w:val="en-GB"/>
    </w:rPr>
  </w:style>
  <w:style w:type="paragraph" w:styleId="Titre3">
    <w:name w:val="heading 3"/>
    <w:basedOn w:val="Normal"/>
    <w:next w:val="Normal"/>
    <w:qFormat/>
    <w:rsid w:val="00716AAD"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rsid w:val="00716AAD"/>
    <w:pPr>
      <w:keepNext/>
      <w:spacing w:before="240" w:after="60"/>
      <w:outlineLvl w:val="3"/>
    </w:pPr>
    <w:rPr>
      <w:rFonts w:ascii="Arial" w:hAnsi="Arial"/>
      <w:b/>
    </w:rPr>
  </w:style>
  <w:style w:type="paragraph" w:styleId="Titre5">
    <w:name w:val="heading 5"/>
    <w:basedOn w:val="Normal"/>
    <w:next w:val="Normal"/>
    <w:qFormat/>
    <w:rsid w:val="00716AAD"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rsid w:val="00716AAD"/>
    <w:p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716AAD"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716AAD"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716AA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716AAD"/>
    <w:rPr>
      <w:rFonts w:ascii="Arial" w:eastAsia="Times New Roman" w:hAnsi="Arial" w:cs="Arial"/>
      <w:sz w:val="24"/>
    </w:rPr>
  </w:style>
  <w:style w:type="character" w:customStyle="1" w:styleId="WW8Num1z1">
    <w:name w:val="WW8Num1z1"/>
    <w:rsid w:val="00716AAD"/>
    <w:rPr>
      <w:rFonts w:ascii="Courier New" w:hAnsi="Courier New"/>
    </w:rPr>
  </w:style>
  <w:style w:type="character" w:customStyle="1" w:styleId="WW8Num1z2">
    <w:name w:val="WW8Num1z2"/>
    <w:rsid w:val="00716AAD"/>
    <w:rPr>
      <w:rFonts w:ascii="Wingdings" w:hAnsi="Wingdings"/>
    </w:rPr>
  </w:style>
  <w:style w:type="character" w:customStyle="1" w:styleId="WW8Num1z3">
    <w:name w:val="WW8Num1z3"/>
    <w:rsid w:val="00716AAD"/>
    <w:rPr>
      <w:rFonts w:ascii="Symbol" w:hAnsi="Symbol"/>
    </w:rPr>
  </w:style>
  <w:style w:type="character" w:customStyle="1" w:styleId="WW8Num2z1">
    <w:name w:val="WW8Num2z1"/>
    <w:rsid w:val="00716AAD"/>
    <w:rPr>
      <w:rFonts w:ascii="Arial" w:eastAsia="Times New Roman" w:hAnsi="Arial" w:cs="Arial"/>
      <w:sz w:val="24"/>
    </w:rPr>
  </w:style>
  <w:style w:type="character" w:customStyle="1" w:styleId="WW8Num4z0">
    <w:name w:val="WW8Num4z0"/>
    <w:rsid w:val="00716AAD"/>
    <w:rPr>
      <w:rFonts w:ascii="Symbol" w:hAnsi="Symbol"/>
    </w:rPr>
  </w:style>
  <w:style w:type="character" w:customStyle="1" w:styleId="WW8Num5z0">
    <w:name w:val="WW8Num5z0"/>
    <w:rsid w:val="00716AAD"/>
    <w:rPr>
      <w:rFonts w:ascii="Arial" w:eastAsia="Times New Roman" w:hAnsi="Arial" w:cs="Arial"/>
      <w:sz w:val="24"/>
    </w:rPr>
  </w:style>
  <w:style w:type="character" w:customStyle="1" w:styleId="WW8Num5z1">
    <w:name w:val="WW8Num5z1"/>
    <w:rsid w:val="00716AAD"/>
    <w:rPr>
      <w:rFonts w:ascii="Courier New" w:hAnsi="Courier New"/>
    </w:rPr>
  </w:style>
  <w:style w:type="character" w:customStyle="1" w:styleId="WW8Num5z2">
    <w:name w:val="WW8Num5z2"/>
    <w:rsid w:val="00716AAD"/>
    <w:rPr>
      <w:rFonts w:ascii="Wingdings" w:hAnsi="Wingdings"/>
    </w:rPr>
  </w:style>
  <w:style w:type="character" w:customStyle="1" w:styleId="WW8Num5z3">
    <w:name w:val="WW8Num5z3"/>
    <w:rsid w:val="00716AAD"/>
    <w:rPr>
      <w:rFonts w:ascii="Symbol" w:hAnsi="Symbol"/>
    </w:rPr>
  </w:style>
  <w:style w:type="character" w:customStyle="1" w:styleId="WW8Num7z0">
    <w:name w:val="WW8Num7z0"/>
    <w:rsid w:val="00716AAD"/>
    <w:rPr>
      <w:rFonts w:ascii="Arial" w:eastAsia="Times New Roman" w:hAnsi="Arial" w:cs="Arial"/>
      <w:sz w:val="24"/>
    </w:rPr>
  </w:style>
  <w:style w:type="character" w:customStyle="1" w:styleId="WW8Num7z1">
    <w:name w:val="WW8Num7z1"/>
    <w:rsid w:val="00716AAD"/>
    <w:rPr>
      <w:rFonts w:ascii="Courier New" w:hAnsi="Courier New"/>
    </w:rPr>
  </w:style>
  <w:style w:type="character" w:customStyle="1" w:styleId="WW8Num7z2">
    <w:name w:val="WW8Num7z2"/>
    <w:rsid w:val="00716AAD"/>
    <w:rPr>
      <w:rFonts w:ascii="Wingdings" w:hAnsi="Wingdings"/>
    </w:rPr>
  </w:style>
  <w:style w:type="character" w:customStyle="1" w:styleId="WW8Num7z3">
    <w:name w:val="WW8Num7z3"/>
    <w:rsid w:val="00716AAD"/>
    <w:rPr>
      <w:rFonts w:ascii="Symbol" w:hAnsi="Symbol"/>
    </w:rPr>
  </w:style>
  <w:style w:type="character" w:customStyle="1" w:styleId="WW8Num8z0">
    <w:name w:val="WW8Num8z0"/>
    <w:rsid w:val="00716AAD"/>
    <w:rPr>
      <w:rFonts w:ascii="Arial" w:eastAsia="Times New Roman" w:hAnsi="Arial" w:cs="Arial"/>
      <w:sz w:val="24"/>
    </w:rPr>
  </w:style>
  <w:style w:type="character" w:customStyle="1" w:styleId="WW8Num8z1">
    <w:name w:val="WW8Num8z1"/>
    <w:rsid w:val="00716AAD"/>
    <w:rPr>
      <w:rFonts w:ascii="Courier New" w:hAnsi="Courier New"/>
    </w:rPr>
  </w:style>
  <w:style w:type="character" w:customStyle="1" w:styleId="WW8Num8z2">
    <w:name w:val="WW8Num8z2"/>
    <w:rsid w:val="00716AAD"/>
    <w:rPr>
      <w:rFonts w:ascii="Wingdings" w:hAnsi="Wingdings"/>
    </w:rPr>
  </w:style>
  <w:style w:type="character" w:customStyle="1" w:styleId="WW8Num8z3">
    <w:name w:val="WW8Num8z3"/>
    <w:rsid w:val="00716AAD"/>
    <w:rPr>
      <w:rFonts w:ascii="Symbol" w:hAnsi="Symbol"/>
    </w:rPr>
  </w:style>
  <w:style w:type="character" w:customStyle="1" w:styleId="WW8Num9z0">
    <w:name w:val="WW8Num9z0"/>
    <w:rsid w:val="00716AAD"/>
    <w:rPr>
      <w:rFonts w:ascii="Symbol" w:hAnsi="Symbol"/>
    </w:rPr>
  </w:style>
  <w:style w:type="character" w:customStyle="1" w:styleId="WW8Num9z1">
    <w:name w:val="WW8Num9z1"/>
    <w:rsid w:val="00716AAD"/>
    <w:rPr>
      <w:rFonts w:ascii="Courier New" w:hAnsi="Courier New"/>
    </w:rPr>
  </w:style>
  <w:style w:type="character" w:customStyle="1" w:styleId="WW8Num9z2">
    <w:name w:val="WW8Num9z2"/>
    <w:rsid w:val="00716AAD"/>
    <w:rPr>
      <w:rFonts w:ascii="Wingdings" w:hAnsi="Wingdings"/>
    </w:rPr>
  </w:style>
  <w:style w:type="character" w:customStyle="1" w:styleId="WW8Num11z0">
    <w:name w:val="WW8Num11z0"/>
    <w:rsid w:val="00716AAD"/>
    <w:rPr>
      <w:rFonts w:ascii="Arial" w:eastAsia="Times New Roman" w:hAnsi="Arial" w:cs="Arial"/>
      <w:sz w:val="24"/>
    </w:rPr>
  </w:style>
  <w:style w:type="character" w:customStyle="1" w:styleId="WW8Num11z1">
    <w:name w:val="WW8Num11z1"/>
    <w:rsid w:val="00716AAD"/>
    <w:rPr>
      <w:rFonts w:ascii="Courier New" w:hAnsi="Courier New"/>
    </w:rPr>
  </w:style>
  <w:style w:type="character" w:customStyle="1" w:styleId="WW8Num11z2">
    <w:name w:val="WW8Num11z2"/>
    <w:rsid w:val="00716AAD"/>
    <w:rPr>
      <w:rFonts w:ascii="Wingdings" w:hAnsi="Wingdings"/>
    </w:rPr>
  </w:style>
  <w:style w:type="character" w:customStyle="1" w:styleId="WW8Num11z3">
    <w:name w:val="WW8Num11z3"/>
    <w:rsid w:val="00716AAD"/>
    <w:rPr>
      <w:rFonts w:ascii="Symbol" w:hAnsi="Symbol"/>
    </w:rPr>
  </w:style>
  <w:style w:type="character" w:styleId="Lienhypertextesuivivisit">
    <w:name w:val="FollowedHyperlink"/>
    <w:rsid w:val="00716AAD"/>
    <w:rPr>
      <w:rFonts w:ascii="Times New Roman" w:hAnsi="Times New Roman"/>
      <w:color w:val="000000"/>
      <w:sz w:val="24"/>
      <w:u w:val="none"/>
      <w:lang w:val="en-GB"/>
    </w:rPr>
  </w:style>
  <w:style w:type="character" w:customStyle="1" w:styleId="FootnoteCharacters">
    <w:name w:val="Footnote Characters"/>
    <w:rsid w:val="00716AAD"/>
    <w:rPr>
      <w:vertAlign w:val="superscript"/>
      <w:lang w:val="es-ES_tradnl"/>
    </w:rPr>
  </w:style>
  <w:style w:type="character" w:customStyle="1" w:styleId="EndnoteCharacters">
    <w:name w:val="Endnote Characters"/>
    <w:rsid w:val="00716AAD"/>
    <w:rPr>
      <w:vertAlign w:val="superscript"/>
      <w:lang w:val="es-ES_tradnl"/>
    </w:rPr>
  </w:style>
  <w:style w:type="character" w:styleId="Lienhypertexte">
    <w:name w:val="Hyperlink"/>
    <w:rsid w:val="00716AAD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GB"/>
    </w:rPr>
  </w:style>
  <w:style w:type="character" w:styleId="Numrodepage">
    <w:name w:val="page number"/>
    <w:basedOn w:val="Policepardfaut"/>
    <w:rsid w:val="00716AAD"/>
  </w:style>
  <w:style w:type="character" w:customStyle="1" w:styleId="FootnoteTextChar">
    <w:name w:val="Footnote Text Char"/>
    <w:rsid w:val="00716AAD"/>
    <w:rPr>
      <w:lang w:val="es-ES_tradnl"/>
    </w:rPr>
  </w:style>
  <w:style w:type="character" w:styleId="Appelnotedebasdep">
    <w:name w:val="footnote reference"/>
    <w:rsid w:val="00716AAD"/>
    <w:rPr>
      <w:vertAlign w:val="superscript"/>
    </w:rPr>
  </w:style>
  <w:style w:type="character" w:styleId="Appeldenotedefin">
    <w:name w:val="endnote reference"/>
    <w:rsid w:val="00716AAD"/>
    <w:rPr>
      <w:vertAlign w:val="superscript"/>
    </w:rPr>
  </w:style>
  <w:style w:type="character" w:styleId="lev">
    <w:name w:val="Strong"/>
    <w:qFormat/>
    <w:rsid w:val="00716AAD"/>
    <w:rPr>
      <w:b/>
      <w:bCs/>
    </w:rPr>
  </w:style>
  <w:style w:type="paragraph" w:customStyle="1" w:styleId="Heading">
    <w:name w:val="Heading"/>
    <w:basedOn w:val="Normal"/>
    <w:next w:val="Corpsdetexte"/>
    <w:rsid w:val="00716AA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716AAD"/>
    <w:pPr>
      <w:spacing w:after="120"/>
    </w:pPr>
  </w:style>
  <w:style w:type="paragraph" w:styleId="Liste">
    <w:name w:val="List"/>
    <w:basedOn w:val="Corpsdetexte"/>
    <w:rsid w:val="00716AAD"/>
    <w:rPr>
      <w:rFonts w:cs="Mangal"/>
    </w:rPr>
  </w:style>
  <w:style w:type="paragraph" w:styleId="Lgende">
    <w:name w:val="caption"/>
    <w:basedOn w:val="Normal"/>
    <w:next w:val="Normal"/>
    <w:qFormat/>
    <w:rsid w:val="00716AAD"/>
    <w:pPr>
      <w:spacing w:before="120" w:after="120"/>
    </w:pPr>
    <w:rPr>
      <w:b/>
      <w:bCs/>
      <w:sz w:val="20"/>
    </w:rPr>
  </w:style>
  <w:style w:type="paragraph" w:customStyle="1" w:styleId="Index">
    <w:name w:val="Index"/>
    <w:basedOn w:val="Normal"/>
    <w:rsid w:val="00716AAD"/>
    <w:pPr>
      <w:suppressLineNumbers/>
    </w:pPr>
    <w:rPr>
      <w:rFonts w:cs="Mangal"/>
    </w:rPr>
  </w:style>
  <w:style w:type="paragraph" w:styleId="Pieddepage">
    <w:name w:val="footer"/>
    <w:basedOn w:val="Normal"/>
    <w:link w:val="PieddepageCar"/>
    <w:uiPriority w:val="99"/>
    <w:rsid w:val="00716AAD"/>
    <w:pPr>
      <w:tabs>
        <w:tab w:val="center" w:pos="4419"/>
        <w:tab w:val="right" w:pos="8838"/>
      </w:tabs>
      <w:jc w:val="center"/>
    </w:pPr>
  </w:style>
  <w:style w:type="paragraph" w:customStyle="1" w:styleId="AEuroNormal">
    <w:name w:val="AEuro.Normal"/>
    <w:rsid w:val="00716AAD"/>
    <w:pPr>
      <w:suppressAutoHyphens/>
      <w:ind w:firstLine="284"/>
      <w:jc w:val="both"/>
    </w:pPr>
    <w:rPr>
      <w:rFonts w:eastAsia="Arial"/>
      <w:sz w:val="24"/>
      <w:lang w:val="en-US" w:eastAsia="ar-SA"/>
    </w:rPr>
  </w:style>
  <w:style w:type="paragraph" w:customStyle="1" w:styleId="AEuroSection">
    <w:name w:val="AEuro.Section"/>
    <w:basedOn w:val="AEuroNormal"/>
    <w:rsid w:val="00716AAD"/>
    <w:pPr>
      <w:keepNext/>
      <w:keepLines/>
      <w:tabs>
        <w:tab w:val="left" w:pos="-1701"/>
        <w:tab w:val="left" w:pos="360"/>
      </w:tabs>
      <w:spacing w:before="240" w:after="120"/>
      <w:ind w:firstLine="0"/>
      <w:jc w:val="left"/>
    </w:pPr>
    <w:rPr>
      <w:b/>
      <w:caps/>
      <w:spacing w:val="4"/>
    </w:rPr>
  </w:style>
  <w:style w:type="paragraph" w:customStyle="1" w:styleId="AEuroReferenceSectionTitle">
    <w:name w:val="AEuro.ReferenceSectionTitle"/>
    <w:basedOn w:val="AEuroSection"/>
    <w:rsid w:val="00716AAD"/>
    <w:pPr>
      <w:tabs>
        <w:tab w:val="clear" w:pos="360"/>
      </w:tabs>
    </w:pPr>
  </w:style>
  <w:style w:type="paragraph" w:styleId="Explorateurdedocuments">
    <w:name w:val="Document Map"/>
    <w:basedOn w:val="Normal"/>
    <w:rsid w:val="00716AAD"/>
    <w:pPr>
      <w:shd w:val="clear" w:color="auto" w:fill="000080"/>
    </w:pPr>
    <w:rPr>
      <w:rFonts w:ascii="Tahoma" w:hAnsi="Tahoma"/>
    </w:rPr>
  </w:style>
  <w:style w:type="paragraph" w:customStyle="1" w:styleId="AEuroSubSection">
    <w:name w:val="AEuro.SubSection"/>
    <w:basedOn w:val="AEuroNormal"/>
    <w:rsid w:val="00716AAD"/>
    <w:pPr>
      <w:keepNext/>
      <w:keepLines/>
      <w:numPr>
        <w:numId w:val="1"/>
      </w:numPr>
      <w:tabs>
        <w:tab w:val="left" w:pos="720"/>
      </w:tabs>
      <w:spacing w:before="240" w:after="120"/>
      <w:jc w:val="left"/>
      <w:outlineLvl w:val="0"/>
    </w:pPr>
    <w:rPr>
      <w:b/>
      <w:spacing w:val="4"/>
    </w:rPr>
  </w:style>
  <w:style w:type="paragraph" w:customStyle="1" w:styleId="AEuroTitle">
    <w:name w:val="AEuro.Title"/>
    <w:basedOn w:val="AEuroNormal"/>
    <w:rsid w:val="00716AAD"/>
    <w:pPr>
      <w:spacing w:after="240"/>
      <w:ind w:firstLine="0"/>
      <w:jc w:val="center"/>
    </w:pPr>
    <w:rPr>
      <w:b/>
      <w:caps/>
      <w:sz w:val="28"/>
    </w:rPr>
  </w:style>
  <w:style w:type="paragraph" w:customStyle="1" w:styleId="AEuroAfiliation">
    <w:name w:val="AEuro.Afiliation"/>
    <w:basedOn w:val="AEuroNormal"/>
    <w:rsid w:val="00716AAD"/>
    <w:pPr>
      <w:tabs>
        <w:tab w:val="left" w:pos="142"/>
      </w:tabs>
      <w:ind w:firstLine="0"/>
      <w:jc w:val="center"/>
    </w:pPr>
    <w:rPr>
      <w:sz w:val="22"/>
    </w:rPr>
  </w:style>
  <w:style w:type="paragraph" w:customStyle="1" w:styleId="AEuroAbstract">
    <w:name w:val="AEuro.Abstract"/>
    <w:basedOn w:val="AEuroNormal"/>
    <w:rsid w:val="00716AAD"/>
    <w:pPr>
      <w:spacing w:before="240"/>
      <w:ind w:firstLine="0"/>
    </w:pPr>
  </w:style>
  <w:style w:type="paragraph" w:customStyle="1" w:styleId="AEuroHeader1">
    <w:name w:val="AEuro.Header 1"/>
    <w:rsid w:val="00716AAD"/>
    <w:pPr>
      <w:widowControl w:val="0"/>
      <w:suppressAutoHyphens/>
      <w:jc w:val="right"/>
    </w:pPr>
    <w:rPr>
      <w:rFonts w:eastAsia="Arial"/>
      <w:sz w:val="16"/>
      <w:lang w:val="en-US" w:eastAsia="ar-SA"/>
    </w:rPr>
  </w:style>
  <w:style w:type="paragraph" w:customStyle="1" w:styleId="AEuroHeader2">
    <w:name w:val="AEuro.Header 2"/>
    <w:basedOn w:val="AEuroHeader1"/>
    <w:rsid w:val="00716AAD"/>
    <w:pPr>
      <w:pBdr>
        <w:bottom w:val="single" w:sz="4" w:space="1" w:color="000000"/>
      </w:pBdr>
      <w:ind w:right="-1"/>
      <w:jc w:val="center"/>
    </w:pPr>
    <w:rPr>
      <w:sz w:val="20"/>
    </w:rPr>
  </w:style>
  <w:style w:type="paragraph" w:customStyle="1" w:styleId="AEuroPageNumber">
    <w:name w:val="AEuro.PageNumber"/>
    <w:basedOn w:val="AEuroNormal"/>
    <w:rsid w:val="00716AAD"/>
    <w:pPr>
      <w:jc w:val="center"/>
    </w:pPr>
  </w:style>
  <w:style w:type="paragraph" w:customStyle="1" w:styleId="AEuroReference">
    <w:name w:val="AEuro.Reference"/>
    <w:basedOn w:val="AEuroNormal"/>
    <w:rsid w:val="00716AAD"/>
    <w:pPr>
      <w:tabs>
        <w:tab w:val="left" w:pos="426"/>
      </w:tabs>
      <w:ind w:left="425" w:hanging="425"/>
    </w:pPr>
    <w:rPr>
      <w:lang w:val="en-GB"/>
    </w:rPr>
  </w:style>
  <w:style w:type="paragraph" w:customStyle="1" w:styleId="AEuroEquation">
    <w:name w:val="AEuro.Equation"/>
    <w:basedOn w:val="AEuroNormal"/>
    <w:rsid w:val="00716AAD"/>
    <w:pPr>
      <w:tabs>
        <w:tab w:val="center" w:pos="4536"/>
        <w:tab w:val="right" w:pos="9072"/>
      </w:tabs>
      <w:spacing w:before="120" w:after="120"/>
      <w:ind w:firstLine="0"/>
      <w:jc w:val="left"/>
    </w:pPr>
    <w:rPr>
      <w:lang w:val="en-GB"/>
    </w:rPr>
  </w:style>
  <w:style w:type="paragraph" w:styleId="En-tte">
    <w:name w:val="header"/>
    <w:aliases w:val="page-number"/>
    <w:basedOn w:val="Normal"/>
    <w:link w:val="En-tteCar"/>
    <w:rsid w:val="00716AAD"/>
    <w:pPr>
      <w:tabs>
        <w:tab w:val="center" w:pos="4252"/>
        <w:tab w:val="right" w:pos="8504"/>
      </w:tabs>
    </w:pPr>
  </w:style>
  <w:style w:type="paragraph" w:customStyle="1" w:styleId="AEuroAuthors">
    <w:name w:val="AEuro.Authors"/>
    <w:basedOn w:val="AEuroNormal"/>
    <w:rsid w:val="00716AAD"/>
    <w:pPr>
      <w:spacing w:after="240"/>
      <w:ind w:firstLine="0"/>
      <w:jc w:val="center"/>
    </w:pPr>
    <w:rPr>
      <w:b/>
    </w:rPr>
  </w:style>
  <w:style w:type="paragraph" w:customStyle="1" w:styleId="PaperTitleWCCM">
    <w:name w:val="Paper Title WCCM"/>
    <w:basedOn w:val="Normal"/>
    <w:rsid w:val="00716AAD"/>
    <w:pPr>
      <w:widowControl/>
      <w:spacing w:after="240"/>
      <w:jc w:val="both"/>
    </w:pPr>
    <w:rPr>
      <w:b/>
      <w:caps/>
      <w:sz w:val="28"/>
      <w:lang w:val="en-US"/>
    </w:rPr>
  </w:style>
  <w:style w:type="paragraph" w:customStyle="1" w:styleId="AEuroCaptionTableandFigure">
    <w:name w:val="AEuro.CaptionTable and Figure"/>
    <w:basedOn w:val="AEuroNormal"/>
    <w:rsid w:val="00716AAD"/>
    <w:pPr>
      <w:spacing w:before="120" w:after="240"/>
      <w:jc w:val="center"/>
    </w:pPr>
    <w:rPr>
      <w:sz w:val="20"/>
    </w:rPr>
  </w:style>
  <w:style w:type="paragraph" w:styleId="Corpsdetexte3">
    <w:name w:val="Body Text 3"/>
    <w:basedOn w:val="Normal"/>
    <w:rsid w:val="00716AAD"/>
    <w:pPr>
      <w:widowControl/>
      <w:overflowPunct w:val="0"/>
      <w:autoSpaceDE w:val="0"/>
      <w:jc w:val="center"/>
      <w:textAlignment w:val="baseline"/>
    </w:pPr>
    <w:rPr>
      <w:rFonts w:ascii="Arial" w:hAnsi="Arial"/>
      <w:sz w:val="16"/>
      <w:lang w:val="en-GB"/>
    </w:rPr>
  </w:style>
  <w:style w:type="paragraph" w:styleId="Notedefin">
    <w:name w:val="endnote text"/>
    <w:basedOn w:val="Normal"/>
    <w:rsid w:val="00716AAD"/>
    <w:pPr>
      <w:widowControl/>
    </w:pPr>
    <w:rPr>
      <w:sz w:val="20"/>
      <w:lang w:val="es-ES"/>
    </w:rPr>
  </w:style>
  <w:style w:type="paragraph" w:styleId="Corpsdetexte2">
    <w:name w:val="Body Text 2"/>
    <w:basedOn w:val="Normal"/>
    <w:rsid w:val="00716AAD"/>
    <w:pPr>
      <w:widowControl/>
    </w:pPr>
    <w:rPr>
      <w:lang w:val="es-ES"/>
    </w:rPr>
  </w:style>
  <w:style w:type="paragraph" w:styleId="Retraitcorpsdetexte3">
    <w:name w:val="Body Text Indent 3"/>
    <w:basedOn w:val="Normal"/>
    <w:rsid w:val="00716AAD"/>
    <w:pPr>
      <w:widowControl/>
      <w:ind w:firstLine="709"/>
    </w:pPr>
    <w:rPr>
      <w:b/>
      <w:u w:val="single"/>
      <w:lang w:val="es-ES"/>
    </w:rPr>
  </w:style>
  <w:style w:type="paragraph" w:styleId="Retraitcorpsdetexte2">
    <w:name w:val="Body Text Indent 2"/>
    <w:basedOn w:val="Normal"/>
    <w:rsid w:val="00716AAD"/>
    <w:pPr>
      <w:widowControl/>
      <w:ind w:firstLine="709"/>
    </w:pPr>
    <w:rPr>
      <w:lang w:val="es-ES"/>
    </w:rPr>
  </w:style>
  <w:style w:type="paragraph" w:styleId="Notedebasdepage">
    <w:name w:val="footnote text"/>
    <w:basedOn w:val="Normal"/>
    <w:rsid w:val="00716AAD"/>
    <w:rPr>
      <w:sz w:val="20"/>
    </w:rPr>
  </w:style>
  <w:style w:type="paragraph" w:customStyle="1" w:styleId="Framecontents">
    <w:name w:val="Frame contents"/>
    <w:basedOn w:val="Corpsdetexte"/>
    <w:rsid w:val="00716AAD"/>
  </w:style>
  <w:style w:type="paragraph" w:customStyle="1" w:styleId="Reference">
    <w:name w:val="Reference"/>
    <w:basedOn w:val="Normal"/>
    <w:rsid w:val="00716AAD"/>
    <w:pPr>
      <w:numPr>
        <w:numId w:val="2"/>
      </w:numPr>
      <w:spacing w:after="240"/>
    </w:pPr>
  </w:style>
  <w:style w:type="paragraph" w:customStyle="1" w:styleId="HeaderAbs">
    <w:name w:val="Header (Abs."/>
    <w:basedOn w:val="Titre1"/>
    <w:rsid w:val="00716AAD"/>
    <w:rPr>
      <w:lang w:val="en-US"/>
    </w:rPr>
  </w:style>
  <w:style w:type="paragraph" w:customStyle="1" w:styleId="AuthorAffilliation">
    <w:name w:val="Author Affilliation"/>
    <w:rsid w:val="00716AAD"/>
    <w:pPr>
      <w:suppressAutoHyphens/>
      <w:jc w:val="center"/>
    </w:pPr>
    <w:rPr>
      <w:rFonts w:eastAsia="Arial"/>
      <w:sz w:val="24"/>
      <w:lang w:val="en-US" w:eastAsia="ar-SA"/>
    </w:rPr>
  </w:style>
  <w:style w:type="paragraph" w:customStyle="1" w:styleId="Titleofthepaper">
    <w:name w:val="Title of the paper"/>
    <w:rsid w:val="00716AAD"/>
    <w:pPr>
      <w:suppressAutoHyphens/>
      <w:jc w:val="center"/>
    </w:pPr>
    <w:rPr>
      <w:rFonts w:ascii="Arial" w:eastAsia="Arial" w:hAnsi="Arial"/>
      <w:b/>
      <w:sz w:val="28"/>
      <w:lang w:val="en-US" w:eastAsia="ar-SA"/>
    </w:rPr>
  </w:style>
  <w:style w:type="paragraph" w:customStyle="1" w:styleId="Authorname">
    <w:name w:val="Author name"/>
    <w:rsid w:val="00716AAD"/>
    <w:pPr>
      <w:suppressAutoHyphens/>
      <w:spacing w:before="240"/>
      <w:jc w:val="center"/>
    </w:pPr>
    <w:rPr>
      <w:rFonts w:eastAsia="Arial"/>
      <w:b/>
      <w:sz w:val="24"/>
      <w:lang w:val="en-US" w:eastAsia="ar-SA"/>
    </w:rPr>
  </w:style>
  <w:style w:type="table" w:styleId="Grilledutableau">
    <w:name w:val="Table Grid"/>
    <w:basedOn w:val="TableauNormal"/>
    <w:rsid w:val="008D32D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ETReferences">
    <w:name w:val="IET References"/>
    <w:basedOn w:val="Normal"/>
    <w:qFormat/>
    <w:locked/>
    <w:rsid w:val="005F0094"/>
    <w:pPr>
      <w:widowControl/>
      <w:suppressAutoHyphens w:val="0"/>
    </w:pPr>
    <w:rPr>
      <w:rFonts w:eastAsia="SimSun"/>
      <w:sz w:val="22"/>
      <w:szCs w:val="24"/>
      <w:lang w:val="en-GB" w:eastAsia="en-GB"/>
    </w:rPr>
  </w:style>
  <w:style w:type="paragraph" w:styleId="Textedebulles">
    <w:name w:val="Balloon Text"/>
    <w:basedOn w:val="Normal"/>
    <w:link w:val="TextedebullesCar"/>
    <w:rsid w:val="00CC340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CC340C"/>
    <w:rPr>
      <w:rFonts w:ascii="Segoe UI" w:hAnsi="Segoe UI" w:cs="Segoe UI"/>
      <w:sz w:val="18"/>
      <w:szCs w:val="18"/>
      <w:lang w:val="es-ES_tradnl" w:eastAsia="ar-SA"/>
    </w:rPr>
  </w:style>
  <w:style w:type="paragraph" w:styleId="Paragraphedeliste">
    <w:name w:val="List Paragraph"/>
    <w:basedOn w:val="Normal"/>
    <w:uiPriority w:val="34"/>
    <w:qFormat/>
    <w:rsid w:val="008721A8"/>
    <w:pPr>
      <w:widowControl/>
      <w:suppressAutoHyphens w:val="0"/>
      <w:spacing w:before="100" w:beforeAutospacing="1" w:after="100" w:afterAutospacing="1"/>
    </w:pPr>
    <w:rPr>
      <w:szCs w:val="24"/>
      <w:lang w:val="fr-FR" w:eastAsia="fr-FR"/>
    </w:rPr>
  </w:style>
  <w:style w:type="character" w:customStyle="1" w:styleId="PieddepageCar">
    <w:name w:val="Pied de page Car"/>
    <w:link w:val="Pieddepage"/>
    <w:uiPriority w:val="99"/>
    <w:rsid w:val="004C4D9B"/>
    <w:rPr>
      <w:sz w:val="24"/>
      <w:lang w:val="es-ES_tradnl" w:eastAsia="ar-SA"/>
    </w:rPr>
  </w:style>
  <w:style w:type="table" w:styleId="Web3">
    <w:name w:val="Table Web 3"/>
    <w:basedOn w:val="TableauNormal"/>
    <w:rsid w:val="00B270BC"/>
    <w:pPr>
      <w:widowControl w:val="0"/>
      <w:suppressAutoHyphens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rsid w:val="00B270BC"/>
    <w:pPr>
      <w:widowControl w:val="0"/>
      <w:suppressAutoHyphens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n-tteCar">
    <w:name w:val="En-tête Car"/>
    <w:aliases w:val="page-number Car"/>
    <w:basedOn w:val="Policepardfaut"/>
    <w:link w:val="En-tte"/>
    <w:rsid w:val="00441404"/>
    <w:rPr>
      <w:sz w:val="24"/>
      <w:lang w:val="es-ES_tradn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rstauthorsname@aaaa.b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sdacee2024.sciencesconf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Extended Abstract Template</vt:lpstr>
      <vt:lpstr>Extended Abstract Template</vt:lpstr>
      <vt:lpstr>Extended Abstract Template </vt:lpstr>
    </vt:vector>
  </TitlesOfParts>
  <Company>SimTech</Company>
  <LinksUpToDate>false</LinksUpToDate>
  <CharactersWithSpaces>1847</CharactersWithSpaces>
  <SharedDoc>false</SharedDoc>
  <HLinks>
    <vt:vector size="30" baseType="variant"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http://www.ddi2018.org/</vt:lpwstr>
      </vt:variant>
      <vt:variant>
        <vt:lpwstr/>
      </vt:variant>
      <vt:variant>
        <vt:i4>3014673</vt:i4>
      </vt:variant>
      <vt:variant>
        <vt:i4>0</vt:i4>
      </vt:variant>
      <vt:variant>
        <vt:i4>0</vt:i4>
      </vt:variant>
      <vt:variant>
        <vt:i4>5</vt:i4>
      </vt:variant>
      <vt:variant>
        <vt:lpwstr>mailto:firstauthorsname@aaaa.bbb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Extended Abstract Template</dc:title>
  <dc:subject>EWG-DSS London-2011 Workshop</dc:subject>
  <dc:creator>Jorge Ambrosio</dc:creator>
  <cp:keywords>Decision Systems</cp:keywords>
  <dc:description>Extended Abstract Template + Author's instructions</dc:description>
  <cp:lastModifiedBy>ahmed</cp:lastModifiedBy>
  <cp:revision>9</cp:revision>
  <cp:lastPrinted>2017-08-03T09:57:00Z</cp:lastPrinted>
  <dcterms:created xsi:type="dcterms:W3CDTF">2021-02-08T20:50:00Z</dcterms:created>
  <dcterms:modified xsi:type="dcterms:W3CDTF">2025-03-06T21:04:00Z</dcterms:modified>
</cp:coreProperties>
</file>